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71" w:rsidRDefault="00D75A71" w:rsidP="00D75A71"/>
    <w:p w:rsidR="00D75A71" w:rsidRDefault="00D75A71" w:rsidP="00D75A71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A71" w:rsidRDefault="00D75A71" w:rsidP="00D75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75A71" w:rsidRDefault="00D75A71" w:rsidP="00D75A71">
      <w:pPr>
        <w:pStyle w:val="2"/>
        <w:tabs>
          <w:tab w:val="center" w:pos="4762"/>
        </w:tabs>
      </w:pPr>
      <w:r>
        <w:t>ЧЕЧЕНСКАЯ    РЕСПУБЛИКА</w:t>
      </w:r>
    </w:p>
    <w:p w:rsidR="00D75A71" w:rsidRDefault="00D75A71" w:rsidP="00D75A71"/>
    <w:p w:rsidR="00D75A71" w:rsidRDefault="00D75A71" w:rsidP="00D75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D75A71" w:rsidRDefault="00D75A71" w:rsidP="00D75A71">
      <w:pPr>
        <w:pStyle w:val="2"/>
        <w:tabs>
          <w:tab w:val="center" w:pos="4762"/>
        </w:tabs>
      </w:pPr>
      <w:r>
        <w:t xml:space="preserve">АДМИНИСТРАЦИЯ  </w:t>
      </w:r>
    </w:p>
    <w:p w:rsidR="00D75A71" w:rsidRDefault="00D75A71" w:rsidP="00D75A71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D75A71" w:rsidRDefault="00D75A71" w:rsidP="00D75A71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D75A71" w:rsidRDefault="00D75A71" w:rsidP="00D75A71">
      <w:pPr>
        <w:jc w:val="center"/>
        <w:rPr>
          <w:b/>
          <w:sz w:val="24"/>
          <w:szCs w:val="24"/>
        </w:rPr>
      </w:pPr>
    </w:p>
    <w:p w:rsidR="00D75A71" w:rsidRDefault="00D75A71" w:rsidP="00D75A71">
      <w:pPr>
        <w:jc w:val="center"/>
        <w:rPr>
          <w:b/>
        </w:rPr>
      </w:pPr>
    </w:p>
    <w:p w:rsidR="00D75A71" w:rsidRDefault="00D75A71" w:rsidP="00D75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75A71" w:rsidRDefault="00D75A71" w:rsidP="00D75A71">
      <w:pPr>
        <w:rPr>
          <w:sz w:val="24"/>
          <w:szCs w:val="24"/>
        </w:rPr>
      </w:pPr>
    </w:p>
    <w:p w:rsidR="00D75A71" w:rsidRDefault="00D75A71" w:rsidP="00D75A71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№_47</w:t>
      </w:r>
    </w:p>
    <w:p w:rsidR="00D75A71" w:rsidRDefault="00D75A71" w:rsidP="00D75A71"/>
    <w:p w:rsidR="00D75A71" w:rsidRDefault="00D75A71" w:rsidP="00D75A71"/>
    <w:p w:rsidR="00D75A71" w:rsidRDefault="00D75A71" w:rsidP="00D75A71"/>
    <w:p w:rsidR="00D75A71" w:rsidRDefault="00D75A71" w:rsidP="00D75A71"/>
    <w:p w:rsidR="00D75A71" w:rsidRDefault="00D75A71" w:rsidP="00D75A7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D75A71" w:rsidRDefault="00D75A71" w:rsidP="00D75A71">
      <w:pPr>
        <w:rPr>
          <w:sz w:val="24"/>
          <w:szCs w:val="24"/>
        </w:rPr>
      </w:pPr>
    </w:p>
    <w:p w:rsidR="00D75A71" w:rsidRDefault="00D75A71" w:rsidP="00D75A71">
      <w:pPr>
        <w:rPr>
          <w:sz w:val="24"/>
          <w:szCs w:val="24"/>
        </w:rPr>
      </w:pPr>
    </w:p>
    <w:p w:rsidR="00D75A71" w:rsidRDefault="00D75A71" w:rsidP="00D75A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06.10.2003г. № 131-ФЗ </w:t>
      </w:r>
      <w:r w:rsidR="00AD59CD">
        <w:rPr>
          <w:sz w:val="28"/>
          <w:szCs w:val="28"/>
        </w:rPr>
        <w:t xml:space="preserve">   « 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D75A71" w:rsidRDefault="00D75A71" w:rsidP="00D75A71">
      <w:pPr>
        <w:rPr>
          <w:sz w:val="28"/>
          <w:szCs w:val="28"/>
        </w:rPr>
      </w:pPr>
    </w:p>
    <w:p w:rsidR="00D75A71" w:rsidRDefault="00D75A71" w:rsidP="00D75A71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Шахбулатову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Руману</w:t>
      </w:r>
      <w:proofErr w:type="spellEnd"/>
      <w:r w:rsidR="00A778D5">
        <w:rPr>
          <w:color w:val="000000" w:themeColor="text1"/>
          <w:sz w:val="28"/>
          <w:szCs w:val="28"/>
        </w:rPr>
        <w:t xml:space="preserve"> </w:t>
      </w:r>
      <w:proofErr w:type="spellStart"/>
      <w:r w:rsidR="00A778D5">
        <w:rPr>
          <w:color w:val="000000" w:themeColor="text1"/>
          <w:sz w:val="28"/>
          <w:szCs w:val="28"/>
        </w:rPr>
        <w:t>Жамуловичу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</w:t>
      </w:r>
      <w:proofErr w:type="spellStart"/>
      <w:r>
        <w:rPr>
          <w:color w:val="000000" w:themeColor="text1"/>
          <w:sz w:val="28"/>
          <w:szCs w:val="28"/>
        </w:rPr>
        <w:t>ул</w:t>
      </w:r>
      <w:proofErr w:type="gramStart"/>
      <w:r>
        <w:rPr>
          <w:color w:val="000000" w:themeColor="text1"/>
          <w:sz w:val="28"/>
          <w:szCs w:val="28"/>
        </w:rPr>
        <w:t>.</w:t>
      </w:r>
      <w:r w:rsidR="00006AE4">
        <w:rPr>
          <w:color w:val="000000" w:themeColor="text1"/>
          <w:sz w:val="28"/>
          <w:szCs w:val="28"/>
        </w:rPr>
        <w:t>К</w:t>
      </w:r>
      <w:proofErr w:type="gramEnd"/>
      <w:r w:rsidR="00006AE4">
        <w:rPr>
          <w:color w:val="000000" w:themeColor="text1"/>
          <w:sz w:val="28"/>
          <w:szCs w:val="28"/>
        </w:rPr>
        <w:t>унта-Хажди</w:t>
      </w:r>
      <w:proofErr w:type="spellEnd"/>
      <w:r w:rsidR="00006AE4">
        <w:rPr>
          <w:color w:val="000000" w:themeColor="text1"/>
          <w:sz w:val="28"/>
          <w:szCs w:val="28"/>
        </w:rPr>
        <w:t xml:space="preserve"> </w:t>
      </w:r>
      <w:proofErr w:type="spellStart"/>
      <w:r w:rsidR="00006AE4">
        <w:rPr>
          <w:color w:val="000000" w:themeColor="text1"/>
          <w:sz w:val="28"/>
          <w:szCs w:val="28"/>
        </w:rPr>
        <w:t>Кишиева</w:t>
      </w:r>
      <w:proofErr w:type="spellEnd"/>
      <w:r w:rsidR="00006AE4">
        <w:rPr>
          <w:color w:val="000000" w:themeColor="text1"/>
          <w:sz w:val="28"/>
          <w:szCs w:val="28"/>
        </w:rPr>
        <w:t>, д. № 1</w:t>
      </w:r>
    </w:p>
    <w:p w:rsidR="00D75A71" w:rsidRDefault="00D75A71" w:rsidP="00D75A71">
      <w:pPr>
        <w:rPr>
          <w:color w:val="000000" w:themeColor="text1"/>
          <w:sz w:val="28"/>
          <w:szCs w:val="28"/>
        </w:rPr>
      </w:pPr>
    </w:p>
    <w:p w:rsidR="00D75A71" w:rsidRDefault="00D75A71" w:rsidP="00D75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D75A71" w:rsidRDefault="00D75A71" w:rsidP="00D75A71">
      <w:pPr>
        <w:rPr>
          <w:sz w:val="28"/>
          <w:szCs w:val="28"/>
        </w:rPr>
      </w:pPr>
    </w:p>
    <w:p w:rsidR="00D75A71" w:rsidRDefault="00D75A71" w:rsidP="00D75A71">
      <w:pPr>
        <w:rPr>
          <w:sz w:val="28"/>
          <w:szCs w:val="28"/>
        </w:rPr>
      </w:pPr>
    </w:p>
    <w:p w:rsidR="00D75A71" w:rsidRDefault="00D75A71" w:rsidP="00D75A71">
      <w:pPr>
        <w:rPr>
          <w:sz w:val="28"/>
          <w:szCs w:val="28"/>
        </w:rPr>
      </w:pPr>
    </w:p>
    <w:p w:rsidR="00D75A71" w:rsidRDefault="00D75A71" w:rsidP="00D75A71">
      <w:pPr>
        <w:rPr>
          <w:sz w:val="28"/>
          <w:szCs w:val="28"/>
        </w:rPr>
      </w:pPr>
    </w:p>
    <w:p w:rsidR="00D75A71" w:rsidRDefault="00D75A71" w:rsidP="00D75A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75A71" w:rsidRDefault="00D75A71" w:rsidP="00D75A71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D75A71" w:rsidRDefault="00D75A71" w:rsidP="00D75A71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D75A71" w:rsidRDefault="00D75A71" w:rsidP="00D75A71"/>
    <w:p w:rsidR="00D75A71" w:rsidRDefault="00D75A71" w:rsidP="00D75A71"/>
    <w:p w:rsidR="00D75A71" w:rsidRDefault="00D75A71" w:rsidP="00D75A71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A71"/>
    <w:rsid w:val="00006AE4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215E5"/>
    <w:rsid w:val="00437956"/>
    <w:rsid w:val="0044416B"/>
    <w:rsid w:val="00462EF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78541C"/>
    <w:rsid w:val="008E3655"/>
    <w:rsid w:val="009023BC"/>
    <w:rsid w:val="00971DD3"/>
    <w:rsid w:val="00A07FD8"/>
    <w:rsid w:val="00A22FCB"/>
    <w:rsid w:val="00A778D5"/>
    <w:rsid w:val="00AC6D85"/>
    <w:rsid w:val="00AD59CD"/>
    <w:rsid w:val="00AF0091"/>
    <w:rsid w:val="00BC4BEE"/>
    <w:rsid w:val="00BC6A1C"/>
    <w:rsid w:val="00BE1AF5"/>
    <w:rsid w:val="00C05F04"/>
    <w:rsid w:val="00CA5274"/>
    <w:rsid w:val="00CE3542"/>
    <w:rsid w:val="00D75A71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A71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D75A7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A71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75A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2015-02-02T12:55:00Z</cp:lastPrinted>
  <dcterms:created xsi:type="dcterms:W3CDTF">2015-02-02T09:14:00Z</dcterms:created>
  <dcterms:modified xsi:type="dcterms:W3CDTF">2015-02-02T12:55:00Z</dcterms:modified>
</cp:coreProperties>
</file>